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2058" w:rsidRPr="003B4993" w:rsidRDefault="00C52058" w:rsidP="00C52058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3B499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Содержание учебной презентации «Добро пожаловать в Надвоицы!» на русском и английском языках</w:t>
      </w:r>
    </w:p>
    <w:p w:rsidR="00C52058" w:rsidRPr="00515B24" w:rsidRDefault="00C52058" w:rsidP="00C52058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Добро пожаловать в Надвоицы!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«Визитная карточка Надвоиц» — водопад </w:t>
      </w:r>
      <w:proofErr w:type="spellStart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Вои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цкий</w:t>
      </w:r>
      <w:proofErr w:type="spellEnd"/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Падун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, памятник природы и истории. Это и дало название этому городу.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Надвоицы расположены на берегу озера </w:t>
      </w:r>
      <w:proofErr w:type="spellStart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Воицкое</w:t>
      </w:r>
      <w:proofErr w:type="spellEnd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. Основной водной артерией является Беломорско-Балтийский канал.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Надвоицы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– 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довольно стар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ое поселение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; он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о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упоминается в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официальных документах начала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18 века благодаря серебряному руднику. Сначала Надвоицы были небольшим поселком, но затем начали свое развитие благодаря строител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ьству местного градообразующего предприятия «Надвоицкого алюминиевого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завод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а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».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Население Надвоиц составляет около 8 000 человек. Есть железнодорожная станция, которая была построена в 1916 году. Кстати, в разные периоды истории железная дорога называлась по-разному: Мурманская железная дорога, Кировская железная дорога, а сейчас это Октябрьская железная дорога. Также в Надвоицах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есть порт, гостиница, банк, почта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несколько детских садов, средняя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школ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а, школа искусств, спортивная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школ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а, библиотека 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и множество магазинов.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Некоторые улицы Надвоиц были названы в честь известных людей, чьи дела были связаны с историей города. Например, улица Спиридонова получила свое название благодаря Ивану Спиридонову, о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дному из лидеров Красной Армии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. На здании железнодорожного вокзала установлена ​​мемориальная доска в честь борьбы между англо-американскими захватчиками и отрядом красногвардейцев под командованием Спиридонова.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Интересно, что улица Металлургов имела другое название – улица Ворошилова. Климент Ворошилов — главнокомандующий Красной Армией в годы Великой Отечественной войны (1941—1945). Многие жители приняли участие в этой войне. Некоторые из них погибли там. Их чтят люди, и в Надвоицах устано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влены два памятника: «Памятник </w:t>
      </w:r>
      <w:proofErr w:type="spellStart"/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надвоичанам</w:t>
      </w:r>
      <w:proofErr w:type="spellEnd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, погибшим в годы Великой Отечественной войны (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1941-1945 гг.)» и «Братская могила»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в которой 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по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хоронены воины, погибшие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в годы Великой Отечественной войны.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Надвоицы посетили некоторые знаменитости, в том числе известный русский писатель Михаил Пришвин. Окрестности этого городка он описал в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своей знаменитой книге «В краю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непуганых птиц». Его именем названа одна из улиц.</w:t>
      </w:r>
    </w:p>
    <w:p w:rsidR="00C52058" w:rsidRPr="00515B24" w:rsidRDefault="00C52058" w:rsidP="00C52058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Надвоицы — родной город бывшего министра внутренних дел Российской Федерации Рашида Нургалиева. Александр Пшеницын, руководитель Федеральной службы по </w:t>
      </w:r>
      <w:proofErr w:type="gramStart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контролю за</w:t>
      </w:r>
      <w:proofErr w:type="gramEnd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оборотом наркотиков по Республике Карелия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до 2015 года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. Алина Мальцева, автор книг, которые можно найти в российских библиотеках. Светлана </w:t>
      </w:r>
      <w:proofErr w:type="spellStart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Мельцова</w:t>
      </w:r>
      <w:proofErr w:type="spellEnd"/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, начальник отдела образования Сегежского района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до 2014 года</w:t>
      </w:r>
      <w:r w:rsidRPr="00515B24">
        <w:rPr>
          <w:rFonts w:ascii="Times New Roman" w:hAnsi="Times New Roman" w:cs="Times New Roman"/>
          <w:sz w:val="24"/>
          <w:szCs w:val="28"/>
          <w:shd w:val="clear" w:color="auto" w:fill="FFFFFF"/>
        </w:rPr>
        <w:t>. Александр Калинин, офицер, Герой России.</w:t>
      </w: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lastRenderedPageBreak/>
        <w:t>Задание №</w:t>
      </w:r>
      <w:r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1.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Сопоставьте имена и фамилии известных людей, связанных с Надвоицами.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6"/>
        <w:gridCol w:w="2566"/>
      </w:tblGrid>
      <w:tr w:rsidR="00C52058" w:rsidTr="001E31DD">
        <w:tc>
          <w:tcPr>
            <w:tcW w:w="2263" w:type="dxa"/>
            <w:tcBorders>
              <w:top w:val="nil"/>
              <w:left w:val="nil"/>
              <w:bottom w:val="nil"/>
              <w:right w:val="nil"/>
            </w:tcBorders>
          </w:tcPr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Светлана   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Иван  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Александр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Климент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Алина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Михаил  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Александр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Рашид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Мальцева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Калинин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Нургалиев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Пшеницын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proofErr w:type="spellStart"/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Мельцова</w:t>
            </w:r>
            <w:proofErr w:type="spellEnd"/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Ворошилов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Спиридонов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C34C4D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Пришвин</w:t>
            </w:r>
          </w:p>
        </w:tc>
      </w:tr>
    </w:tbl>
    <w:p w:rsidR="00C52058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Задание №</w:t>
      </w:r>
      <w:r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2.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Дополните предложения, используя имена из задания №1.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1 … является бывшим министром внутренних дел Российской Федерации.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2 … начальник отдела образования Сегежского района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до 2014 года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3 … стал Героем России.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4 … был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одним из лидеров Красной Армии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5 … был известным русским писателем.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6 … был Главнокомандующим Красной Армией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в годы Великой Отечественной Войны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7 …автор книг, которые можно найти в российских библиотеках.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8 … руководитель Федеральной службы по </w:t>
      </w:r>
      <w:proofErr w:type="gramStart"/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контролю за</w:t>
      </w:r>
      <w:proofErr w:type="gramEnd"/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оборотом наркотиков по Республике Карелия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до 2015 года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8"/>
          <w:shd w:val="clear" w:color="auto" w:fill="FFFFFF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Задание №</w:t>
      </w:r>
      <w:r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3.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Найдите информацию о следующих датах.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1. 18 век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2. 1916 г.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3. 1941-1945 гг.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4. 8000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8"/>
          <w:shd w:val="clear" w:color="auto" w:fill="FFFFFF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Задание №</w:t>
      </w:r>
      <w:r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4.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8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Исправьте предложения</w:t>
      </w:r>
      <w:r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 xml:space="preserve"> так, чтобы они соответствовали тексту</w:t>
      </w:r>
      <w:r w:rsidRPr="00C34C4D">
        <w:rPr>
          <w:rFonts w:ascii="Times New Roman" w:hAnsi="Times New Roman" w:cs="Times New Roman"/>
          <w:b/>
          <w:sz w:val="24"/>
          <w:szCs w:val="28"/>
          <w:shd w:val="clear" w:color="auto" w:fill="FFFFFF"/>
        </w:rPr>
        <w:t>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1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Основная водная артерия – озеро </w:t>
      </w:r>
      <w:proofErr w:type="spellStart"/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Войцы</w:t>
      </w:r>
      <w:proofErr w:type="spellEnd"/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2. Сначала Надвоицы было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небол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ьшим поселением, но затем начало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свое развитие благодаря строительству железной дороги.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3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На здании библиотеки установлена ​​мемориальная доска в честь борьбы англо-американских захватчиков с отрядом красногвардейцев под командованием Ворошилова.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4. «Памятник </w:t>
      </w:r>
      <w:proofErr w:type="spellStart"/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надвойчанам</w:t>
      </w:r>
      <w:proofErr w:type="spellEnd"/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, погибшим в боях англо-американских интервентов с красногвардейцами».</w:t>
      </w:r>
    </w:p>
    <w:p w:rsidR="00C52058" w:rsidRPr="00D067FC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>5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.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Михаил Пришвин описал деяния известных людей в </w:t>
      </w:r>
      <w:r>
        <w:rPr>
          <w:rFonts w:ascii="Times New Roman" w:hAnsi="Times New Roman" w:cs="Times New Roman"/>
          <w:sz w:val="24"/>
          <w:szCs w:val="28"/>
          <w:shd w:val="clear" w:color="auto" w:fill="FFFFFF"/>
        </w:rPr>
        <w:t>своей знаменитой книге «В краю</w:t>
      </w:r>
      <w:r w:rsidRPr="00D067F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непуганых зверей».</w:t>
      </w:r>
    </w:p>
    <w:p w:rsidR="00C52058" w:rsidRPr="00515B24" w:rsidRDefault="00C52058" w:rsidP="00C5205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color w:val="444444"/>
          <w:sz w:val="24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lastRenderedPageBreak/>
        <w:t>A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calling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card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– визитная карточка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Main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waterway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главная водная артерия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The White Sea–Baltic Canal –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беломоро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-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балтийский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канал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A silver mine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серебряный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рудник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A settlement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поселение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local economic mainstay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градообразующее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предприятие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Railway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железная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дорога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To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be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named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after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быть названным в честь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Red Guard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Красная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Гвардия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memorial plaque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мемориальная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доска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Invaders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интервенты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,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захватчики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troop of Red Guards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отряд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красногвардейцев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The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</w:t>
      </w:r>
      <w:proofErr w:type="spellStart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ommander</w:t>
      </w:r>
      <w:proofErr w:type="spellEnd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-in-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</w:t>
      </w:r>
      <w:proofErr w:type="spellStart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hief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главнокомандующий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Great Patriotic War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Великая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отечественная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война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Inhabitants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жители 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To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perish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погибать (от оружия)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To commemorate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чтить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память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Citizens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горожане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The Bed of </w:t>
      </w:r>
      <w:proofErr w:type="spellStart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Honour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братская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могила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Former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бывший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The Minister of Internal Affairs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–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министр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внутренних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дел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Head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of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Federal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Service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for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Drug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Control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– </w:t>
      </w:r>
      <w:r w:rsidRPr="00C34C4D">
        <w:rPr>
          <w:rFonts w:ascii="Times New Roman" w:hAnsi="Times New Roman" w:cs="Times New Roman"/>
          <w:bCs/>
          <w:iCs/>
          <w:sz w:val="24"/>
          <w:szCs w:val="24"/>
          <w:shd w:val="clear" w:color="auto" w:fill="FFFFFF"/>
        </w:rPr>
        <w:t>начальник Управления Федеральной службы по контролю за оборотом наркотиков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Head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of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Education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– начальник управления образования </w:t>
      </w:r>
    </w:p>
    <w:p w:rsidR="00C52058" w:rsidRPr="00C34C4D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Welcome to Nadvoitsy!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The “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Calling card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of Nadvoitsy” is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the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Voitsy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Waterfall, the monument to nature and history. It gave the name to this town.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Nadvoitsy is situated on the bank of the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Voitsy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Lake. The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main waterway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is the White Sea–Baltic Canal.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Nadvoitsy is rather old town; it was mentioned in official papers in the beginning of the 18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  <w:lang w:val="en-US"/>
        </w:rPr>
        <w:t>th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century thanks to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silver mine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. First, Nadvoitsy was a small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settlement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but then it began its development thanks to building of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local economic mainstay “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Nadvoitsy Aluminum smelter”.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The population of Nadvoitsy is about 8 000 people. There is a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railway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station, which was built in 1916. By the way,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railway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had different names in different periods of history: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Murmanskaya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railway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Kirovskaya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railway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and now it is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Oktyabrskaya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railway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. Also you can see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a port, a hotel, a bank, a post office, several kindergartens, a secondary school, Art school, Sport school, a library and a plenty of shops in Nadvoitsy. 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Some streets of Nadvoitsy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were named after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famous people whose deeds were connected with town’s history. For example, Spiridonov Street got its name thanks to Ivan Spiridonov, one of the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leaders of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Red Guard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. There is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memorial plaque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in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honour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of struggle between the Anglo-American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invaders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and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troop of Red Guards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under the command of Spiridonov on the building of railway station.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It is interesting to know that Metallurgists Street had other name – Voroshilov Street. </w:t>
      </w:r>
      <w:proofErr w:type="spellStart"/>
      <w:proofErr w:type="gram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Kliment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 Voroshilov</w:t>
      </w:r>
      <w:proofErr w:type="gram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was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the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</w:t>
      </w:r>
      <w:proofErr w:type="spellStart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ommander</w:t>
      </w:r>
      <w:proofErr w:type="spellEnd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-in-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</w:t>
      </w:r>
      <w:proofErr w:type="spellStart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hief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of the Red Army during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the Great Patriotic War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(1941-1945). Many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inhabitants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took part in this war. Some of them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perished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there. People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commemorate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them and two monuments were established in Nadvoitsy, they are “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The Monument to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Citizens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of Nadvoitsy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Perished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during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Great Patriotic War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(1941-1945)” and “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The Bed of </w:t>
      </w:r>
      <w:proofErr w:type="spellStart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Honour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to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Perished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Soldiers during the Great Patriotic War”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lastRenderedPageBreak/>
        <w:t xml:space="preserve">Nadvoitsy was visited by some celebrities among them Mikhail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Prishvin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, a famous Russian writer. He described the countryside of this town in his famous book “In the Land of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Unfrightened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Birds”. One of the streets was named after him.</w:t>
      </w:r>
    </w:p>
    <w:p w:rsidR="00C52058" w:rsidRPr="00C34C4D" w:rsidRDefault="00C52058" w:rsidP="00C5205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Nadvoitsy is a hometown for Rashid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Nurgaliev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, the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former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Minister of Internal Affairs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of the Russian Federation.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Alexander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Pshenitsin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,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Head of the Federal Service for Drug Control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of the Republic of Karelia. Alina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Maltseva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, an author of books which you can find in Russian libraries. Svetlana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Meltsova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,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the Head of Education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in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Segezha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District. Alexander Kalinin, an officer, the Hero of Russia.</w:t>
      </w:r>
    </w:p>
    <w:p w:rsidR="00C52058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  <w:proofErr w:type="gramStart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№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1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.</w:t>
      </w:r>
      <w:proofErr w:type="gramEnd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Match</w:t>
      </w:r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.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96"/>
        <w:gridCol w:w="3096"/>
      </w:tblGrid>
      <w:tr w:rsidR="00C52058" w:rsidTr="001E31DD">
        <w:tc>
          <w:tcPr>
            <w:tcW w:w="2263" w:type="dxa"/>
            <w:tcBorders>
              <w:top w:val="nil"/>
              <w:left w:val="nil"/>
              <w:bottom w:val="nil"/>
              <w:right w:val="nil"/>
            </w:tcBorders>
          </w:tcPr>
          <w:p w:rsidR="00C52058" w:rsidRPr="00F36FA3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r w:rsidRPr="00F36FA3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 xml:space="preserve">Svetlana                      </w:t>
            </w:r>
          </w:p>
          <w:p w:rsidR="00C52058" w:rsidRPr="00F36FA3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r w:rsidRPr="00F36FA3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 xml:space="preserve">Ivan                             </w:t>
            </w:r>
          </w:p>
          <w:p w:rsidR="00C52058" w:rsidRPr="00F36FA3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r w:rsidRPr="00F36FA3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 xml:space="preserve">Alexander                   </w:t>
            </w:r>
          </w:p>
          <w:p w:rsidR="00C52058" w:rsidRPr="00F36FA3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proofErr w:type="spellStart"/>
            <w:r w:rsidRPr="00F36FA3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Kliment</w:t>
            </w:r>
            <w:proofErr w:type="spellEnd"/>
            <w:r w:rsidRPr="00F36FA3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 xml:space="preserve">                      </w:t>
            </w:r>
          </w:p>
          <w:p w:rsidR="00C52058" w:rsidRPr="00C32CEE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F36FA3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Ali</w:t>
            </w: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na</w:t>
            </w:r>
            <w:proofErr w:type="spellEnd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                          </w:t>
            </w:r>
          </w:p>
          <w:p w:rsidR="00C52058" w:rsidRPr="00C32CEE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Mikhail</w:t>
            </w:r>
            <w:proofErr w:type="spellEnd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                      </w:t>
            </w:r>
          </w:p>
          <w:p w:rsidR="00C52058" w:rsidRPr="00C32CEE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Alexander</w:t>
            </w:r>
            <w:proofErr w:type="spellEnd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                  </w:t>
            </w:r>
          </w:p>
          <w:p w:rsidR="00C52058" w:rsidRPr="00C34C4D" w:rsidRDefault="00C52058" w:rsidP="00C5205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Rashid</w:t>
            </w:r>
            <w:proofErr w:type="spellEnd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                       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Maltseva</w:t>
            </w:r>
            <w:proofErr w:type="spellEnd"/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 xml:space="preserve">Kalinin </w:t>
            </w:r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Nurgaliev</w:t>
            </w:r>
            <w:proofErr w:type="spellEnd"/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Pshenitsin</w:t>
            </w:r>
            <w:proofErr w:type="spellEnd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 xml:space="preserve">  </w:t>
            </w:r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Meltsova</w:t>
            </w:r>
            <w:proofErr w:type="spellEnd"/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</w:pPr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  <w:lang w:val="en-US"/>
              </w:rPr>
              <w:t>Voroshilov</w:t>
            </w:r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Spiridonov</w:t>
            </w:r>
            <w:proofErr w:type="spellEnd"/>
          </w:p>
          <w:p w:rsidR="00C52058" w:rsidRPr="00C32CEE" w:rsidRDefault="00C52058" w:rsidP="00C52058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proofErr w:type="spellStart"/>
            <w:r w:rsidRPr="00C32CEE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Prishvin</w:t>
            </w:r>
            <w:proofErr w:type="spellEnd"/>
          </w:p>
        </w:tc>
      </w:tr>
    </w:tbl>
    <w:p w:rsidR="00C52058" w:rsidRPr="00C32CEE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</w:p>
    <w:p w:rsidR="00C52058" w:rsidRPr="00F36FA3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  <w:proofErr w:type="gramStart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№</w:t>
      </w:r>
      <w:r w:rsidRPr="00F36FA3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2</w:t>
      </w:r>
      <w:r w:rsidRPr="00F36FA3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.</w:t>
      </w:r>
      <w:proofErr w:type="gramEnd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Complete the sentences using the names of these people</w:t>
      </w:r>
      <w:r w:rsidRPr="00F36FA3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1 … is the former Minister of Internal Affairs of the Russian Federation.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2 … </w:t>
      </w:r>
      <w:proofErr w:type="gram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is</w:t>
      </w:r>
      <w:proofErr w:type="gram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the Head of Education in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Segezha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District.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3 … was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the Hero of Russia.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4 … was one of the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leaders of the Red Guard.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5 … was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a famous Russian writer.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6 … was the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ommander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-in-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hief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of the Red Army.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7 …is an author of books which you can find in Russian libraries.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proofErr w:type="gram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8 … the Head of the Federal Service for Drug Control of the Republic of Karelia.</w:t>
      </w:r>
      <w:proofErr w:type="gramEnd"/>
    </w:p>
    <w:p w:rsidR="00C52058" w:rsidRPr="00C34C4D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  <w:proofErr w:type="gramStart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№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3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.</w:t>
      </w:r>
      <w:proofErr w:type="gramEnd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Find information about the following dates.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1. 18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vertAlign w:val="superscript"/>
          <w:lang w:val="en-US"/>
        </w:rPr>
        <w:t>th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century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2. 1916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3. 1941-1945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4. 8000</w:t>
      </w:r>
    </w:p>
    <w:p w:rsidR="00C52058" w:rsidRPr="00C34C4D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</w:p>
    <w:p w:rsidR="00C52058" w:rsidRP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  <w:proofErr w:type="gramStart"/>
      <w:r w:rsidRPr="00C520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№ 4.</w:t>
      </w:r>
      <w:proofErr w:type="gramEnd"/>
      <w:r w:rsidRPr="00C520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Translate</w:t>
      </w:r>
      <w:r w:rsidRPr="00C520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into</w:t>
      </w:r>
      <w:r w:rsidRPr="00C520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English</w:t>
      </w:r>
      <w:r w:rsidRPr="00C520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.</w:t>
      </w:r>
    </w:p>
    <w:p w:rsidR="00C52058" w:rsidRPr="00C672EB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72EB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1.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борьба</w:t>
      </w:r>
      <w:r w:rsidRPr="00C672EB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между</w:t>
      </w:r>
      <w:r w:rsidRPr="00C672EB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интервентами</w:t>
      </w:r>
      <w:r w:rsidRPr="00C672EB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</w:t>
      </w:r>
      <w:r w:rsidRPr="00C672EB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красногвардейцами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2. на берегу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Воицкого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озера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3. знаменитости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4. развитие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5. под командованием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6. в течение войны</w:t>
      </w:r>
    </w:p>
    <w:p w:rsidR="00C52058" w:rsidRPr="006554C6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6554C6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7. </w:t>
      </w:r>
      <w:proofErr w:type="gram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proofErr w:type="gramEnd"/>
      <w:r w:rsidRPr="006554C6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честь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8. </w:t>
      </w:r>
      <w:proofErr w:type="gram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памятник</w:t>
      </w:r>
      <w:proofErr w:type="gram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павшим</w:t>
      </w:r>
    </w:p>
    <w:p w:rsidR="00C52058" w:rsidRPr="00C34C4D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</w:p>
    <w:p w:rsidR="00C52058" w:rsidRPr="00F36FA3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  <w:proofErr w:type="gramStart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№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5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.</w:t>
      </w:r>
      <w:proofErr w:type="gramEnd"/>
      <w:r w:rsidRPr="00C34C4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 xml:space="preserve"> Fill in with the prepositions AFTER   OF    ON    IN    BETWEEN    UNDER    BY    TO</w:t>
      </w:r>
      <w:r w:rsidRPr="00F36FA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1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Nadvoitsy is situated ____ the bank ____ the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Voitsy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Lake.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2 It was mentioned ____ official papers ____ the beginning ____ the 18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  <w:lang w:val="en-US"/>
        </w:rPr>
        <w:t>th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century thanks ____ silver mine.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lastRenderedPageBreak/>
        <w:t>3 Nadvoitsy was visited ____ some celebrities.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4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The memorial plaque ____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honour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____ struggle ____ the Anglo-American invaders and the troop ____ Red Guards ____ the command ____ Spiridonov ____ the building ____ railway station.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5 One ____ the streets was named ____ him.</w:t>
      </w:r>
    </w:p>
    <w:p w:rsidR="00C52058" w:rsidRPr="00C34C4D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</w:p>
    <w:p w:rsidR="00C52058" w:rsidRPr="006554C6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  <w:proofErr w:type="gramStart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№</w:t>
      </w:r>
      <w:r w:rsidRPr="00F36FA3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6</w:t>
      </w:r>
      <w:r w:rsidRPr="00F36FA3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.</w:t>
      </w:r>
      <w:proofErr w:type="gramEnd"/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Correct the sentences</w:t>
      </w:r>
      <w:r w:rsidRPr="006554C6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1 The main waterway is the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Voitsy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Lake.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2 First, Nadvoitsy was a small </w:t>
      </w:r>
      <w:r w:rsidRPr="00C34C4D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settlement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but then it began its development thanks to building of railway.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3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There is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the memorial plaque in </w:t>
      </w:r>
      <w:proofErr w:type="spellStart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honour</w:t>
      </w:r>
      <w:proofErr w:type="spellEnd"/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 of struggle between the Anglo-American invaders and the troop of Red Guards under the command of Voroshilov on the building of library.</w:t>
      </w:r>
    </w:p>
    <w:p w:rsidR="00C52058" w:rsidRPr="00C34C4D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4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“</w:t>
      </w: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The Monument to Citizens of Nadvoitsy Perished during the Struggle between the Anglo-American Invaders and the Troop of Red Guards”.</w:t>
      </w: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C34C4D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 xml:space="preserve">5 </w:t>
      </w:r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Mikhail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Prishvin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described the deeds of famous people in his famous book “In the Land of </w:t>
      </w:r>
      <w:proofErr w:type="spellStart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Unfrightened</w:t>
      </w:r>
      <w:proofErr w:type="spellEnd"/>
      <w:r w:rsidRPr="00C34C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Animals”.</w:t>
      </w: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52058" w:rsidRPr="00202697" w:rsidRDefault="00C52058" w:rsidP="00C5205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</w:p>
    <w:p w:rsidR="00C52058" w:rsidRPr="00202697" w:rsidRDefault="00C52058" w:rsidP="00C52058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02697">
        <w:rPr>
          <w:rFonts w:ascii="Times New Roman" w:hAnsi="Times New Roman" w:cs="Times New Roman"/>
          <w:b/>
          <w:sz w:val="28"/>
          <w:szCs w:val="28"/>
        </w:rPr>
        <w:lastRenderedPageBreak/>
        <w:t>Раскадровка</w:t>
      </w:r>
      <w:proofErr w:type="spellEnd"/>
      <w:r w:rsidRPr="00202697">
        <w:rPr>
          <w:rFonts w:ascii="Times New Roman" w:hAnsi="Times New Roman" w:cs="Times New Roman"/>
          <w:b/>
          <w:sz w:val="28"/>
          <w:szCs w:val="28"/>
        </w:rPr>
        <w:t xml:space="preserve"> презентации викторин на русском и английском языках</w:t>
      </w:r>
      <w:r w:rsidRPr="00202697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1"/>
        <w:tblW w:w="10632" w:type="dxa"/>
        <w:tblInd w:w="-1139" w:type="dxa"/>
        <w:tblLayout w:type="fixed"/>
        <w:tblLook w:val="04A0" w:firstRow="1" w:lastRow="0" w:firstColumn="1" w:lastColumn="0" w:noHBand="0" w:noVBand="1"/>
      </w:tblPr>
      <w:tblGrid>
        <w:gridCol w:w="3544"/>
        <w:gridCol w:w="3544"/>
        <w:gridCol w:w="3544"/>
      </w:tblGrid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D7F049" wp14:editId="5129E9CC">
                  <wp:extent cx="2113280" cy="1188720"/>
                  <wp:effectExtent l="0" t="0" r="127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2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89C297" wp14:editId="27FACB56">
                  <wp:extent cx="2113280" cy="1188720"/>
                  <wp:effectExtent l="0" t="0" r="127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3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7682327" wp14:editId="11194E56">
                  <wp:extent cx="2113280" cy="1188720"/>
                  <wp:effectExtent l="0" t="0" r="127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4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E757F7" wp14:editId="0E26992B">
                  <wp:extent cx="2113280" cy="1188720"/>
                  <wp:effectExtent l="0" t="0" r="127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5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21EEA7" wp14:editId="76CD7167">
                  <wp:extent cx="2113280" cy="1188720"/>
                  <wp:effectExtent l="0" t="0" r="127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6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F2D4CE" wp14:editId="36DAAC31">
                  <wp:extent cx="2113280" cy="1188720"/>
                  <wp:effectExtent l="0" t="0" r="127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7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BBBDA0" wp14:editId="296697A4">
                  <wp:extent cx="2113280" cy="1188720"/>
                  <wp:effectExtent l="0" t="0" r="127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8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832C9C" wp14:editId="235334B7">
                  <wp:extent cx="2113280" cy="1188720"/>
                  <wp:effectExtent l="0" t="0" r="127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9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351F4B" wp14:editId="2CFE53CB">
                  <wp:extent cx="2113280" cy="1188720"/>
                  <wp:effectExtent l="0" t="0" r="127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10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638F3B" wp14:editId="2C7AA76C">
                  <wp:extent cx="2113280" cy="1188720"/>
                  <wp:effectExtent l="0" t="0" r="127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11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20498F" wp14:editId="1AB2CB38">
                  <wp:extent cx="2113280" cy="1188720"/>
                  <wp:effectExtent l="0" t="0" r="127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12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E4774B" wp14:editId="3FC11AF0">
                  <wp:extent cx="2113280" cy="1188720"/>
                  <wp:effectExtent l="0" t="0" r="127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13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86DCF3" wp14:editId="04D72A20">
                  <wp:extent cx="2113280" cy="1188720"/>
                  <wp:effectExtent l="0" t="0" r="127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14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D98BF8" wp14:editId="78DB5BAB">
                  <wp:extent cx="2113280" cy="1188720"/>
                  <wp:effectExtent l="0" t="0" r="127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15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8A5806" wp14:editId="495F8777">
                  <wp:extent cx="2113280" cy="1188720"/>
                  <wp:effectExtent l="0" t="0" r="127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68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16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85468B" wp14:editId="19F00C27">
                  <wp:extent cx="2113280" cy="1188720"/>
                  <wp:effectExtent l="0" t="0" r="127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17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7F4D7C" wp14:editId="16CC5335">
                  <wp:extent cx="2113280" cy="1188720"/>
                  <wp:effectExtent l="0" t="0" r="127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52058" w:rsidRPr="00202697" w:rsidRDefault="00C52058" w:rsidP="00C52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C52058" w:rsidRPr="00202697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C52058" w:rsidRPr="00202697" w:rsidRDefault="00C52058" w:rsidP="00C52058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C52058" w:rsidRDefault="00C52058" w:rsidP="00C52058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tbl>
      <w:tblPr>
        <w:tblStyle w:val="1"/>
        <w:tblW w:w="10632" w:type="dxa"/>
        <w:tblInd w:w="-1139" w:type="dxa"/>
        <w:tblLayout w:type="fixed"/>
        <w:tblLook w:val="04A0" w:firstRow="1" w:lastRow="0" w:firstColumn="1" w:lastColumn="0" w:noHBand="0" w:noVBand="1"/>
      </w:tblPr>
      <w:tblGrid>
        <w:gridCol w:w="3544"/>
        <w:gridCol w:w="3544"/>
        <w:gridCol w:w="3544"/>
      </w:tblGrid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1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EE09EF" wp14:editId="19000386">
                  <wp:extent cx="2113280" cy="1188720"/>
                  <wp:effectExtent l="0" t="0" r="127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2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86BFA8" wp14:editId="19734F46">
                  <wp:extent cx="2113280" cy="1188720"/>
                  <wp:effectExtent l="0" t="0" r="127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3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1E4CFA" wp14:editId="397BCED7">
                  <wp:extent cx="2113280" cy="1188720"/>
                  <wp:effectExtent l="0" t="0" r="127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4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49AECF" wp14:editId="4BC424B3">
                  <wp:extent cx="2113280" cy="1188720"/>
                  <wp:effectExtent l="0" t="0" r="127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5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FCEF2E" wp14:editId="5F7055FC">
                  <wp:extent cx="2113280" cy="1188720"/>
                  <wp:effectExtent l="0" t="0" r="127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6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DC3612" wp14:editId="681320B6">
                  <wp:extent cx="2113280" cy="1188720"/>
                  <wp:effectExtent l="0" t="0" r="127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7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9A684B" wp14:editId="3D9FB5E0">
                  <wp:extent cx="2113280" cy="1188720"/>
                  <wp:effectExtent l="0" t="0" r="127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8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C37782" wp14:editId="02CC94B7">
                  <wp:extent cx="2113280" cy="1188720"/>
                  <wp:effectExtent l="0" t="0" r="127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9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37D783" wp14:editId="785364C0">
                  <wp:extent cx="2113280" cy="1188720"/>
                  <wp:effectExtent l="0" t="0" r="127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10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69104C0" wp14:editId="54700A12">
                  <wp:extent cx="2113280" cy="1188720"/>
                  <wp:effectExtent l="0" t="0" r="1270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11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44CBCD" wp14:editId="444B361D">
                  <wp:extent cx="2113280" cy="1188720"/>
                  <wp:effectExtent l="0" t="0" r="127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12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E69890" wp14:editId="1B777E24">
                  <wp:extent cx="2113280" cy="1188720"/>
                  <wp:effectExtent l="0" t="0" r="127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35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13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BB667E" wp14:editId="7957DB11">
                  <wp:extent cx="2113280" cy="1188720"/>
                  <wp:effectExtent l="0" t="0" r="127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14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45B2C8" wp14:editId="33E881BE">
                  <wp:extent cx="2113280" cy="1188720"/>
                  <wp:effectExtent l="0" t="0" r="127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15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85D059" wp14:editId="1296CF16">
                  <wp:extent cx="2113280" cy="1188720"/>
                  <wp:effectExtent l="0" t="0" r="127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68"/>
        </w:trPr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16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40510C" wp14:editId="5972301F">
                  <wp:extent cx="2113280" cy="1188720"/>
                  <wp:effectExtent l="0" t="0" r="127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2697">
              <w:rPr>
                <w:rFonts w:ascii="Times New Roman" w:hAnsi="Times New Roman" w:cs="Times New Roman"/>
                <w:sz w:val="28"/>
                <w:szCs w:val="28"/>
              </w:rPr>
              <w:t>Слайд 17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8161DD" wp14:editId="52943CC4">
                  <wp:extent cx="2113280" cy="1188720"/>
                  <wp:effectExtent l="0" t="0" r="127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18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65B39E8" wp14:editId="04C95D77">
                  <wp:extent cx="2113280" cy="1188720"/>
                  <wp:effectExtent l="0" t="0" r="127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058" w:rsidRPr="00202697" w:rsidTr="001E31DD">
        <w:trPr>
          <w:trHeight w:val="2868"/>
        </w:trPr>
        <w:tc>
          <w:tcPr>
            <w:tcW w:w="3544" w:type="dxa"/>
          </w:tcPr>
          <w:p w:rsidR="00C52058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19</w:t>
            </w:r>
          </w:p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5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36BCED" wp14:editId="09FABDDF">
                  <wp:extent cx="2113280" cy="1188720"/>
                  <wp:effectExtent l="0" t="0" r="127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28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C52058" w:rsidRPr="00202697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C52058" w:rsidRDefault="00C52058" w:rsidP="001E31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16DED" w:rsidRPr="00C52058" w:rsidRDefault="00916DED" w:rsidP="00C52058">
      <w:pPr>
        <w:spacing w:after="0"/>
        <w:rPr>
          <w:rFonts w:ascii="Times New Roman" w:hAnsi="Times New Roman" w:cs="Times New Roman"/>
          <w:sz w:val="24"/>
        </w:rPr>
      </w:pPr>
    </w:p>
    <w:sectPr w:rsidR="00916DED" w:rsidRPr="00C520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4A3C2D"/>
    <w:multiLevelType w:val="hybridMultilevel"/>
    <w:tmpl w:val="EDAA1934"/>
    <w:lvl w:ilvl="0" w:tplc="45D0B89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FC0EF8"/>
    <w:multiLevelType w:val="hybridMultilevel"/>
    <w:tmpl w:val="090690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6FE5FC1"/>
    <w:multiLevelType w:val="hybridMultilevel"/>
    <w:tmpl w:val="DF3CA0C0"/>
    <w:lvl w:ilvl="0" w:tplc="4EB4B4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24173AE"/>
    <w:multiLevelType w:val="hybridMultilevel"/>
    <w:tmpl w:val="4A762A02"/>
    <w:lvl w:ilvl="0" w:tplc="04190017">
      <w:start w:val="1"/>
      <w:numFmt w:val="lowerLetter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768"/>
    <w:rsid w:val="00304768"/>
    <w:rsid w:val="00916DED"/>
    <w:rsid w:val="00A95FAA"/>
    <w:rsid w:val="00C520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20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52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52058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59"/>
    <w:rsid w:val="00C52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520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520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20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52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52058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59"/>
    <w:rsid w:val="00C52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520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520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1540</Words>
  <Characters>8778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2022-11-08T12:36:00Z</dcterms:created>
  <dcterms:modified xsi:type="dcterms:W3CDTF">2022-11-08T12:37:00Z</dcterms:modified>
</cp:coreProperties>
</file>